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1F164A" w14:textId="77777777" w:rsidR="00ED3E71" w:rsidRPr="00DF3C9A" w:rsidRDefault="00ED3E71" w:rsidP="00684814">
      <w:pPr>
        <w:pStyle w:val="Nagwek1"/>
        <w:spacing w:before="120"/>
        <w:ind w:left="9217" w:firstLine="709"/>
        <w:rPr>
          <w:sz w:val="20"/>
          <w:szCs w:val="20"/>
        </w:rPr>
      </w:pPr>
      <w:r w:rsidRPr="008043FF">
        <w:rPr>
          <w:sz w:val="20"/>
          <w:szCs w:val="20"/>
        </w:rPr>
        <w:t xml:space="preserve">Załącznik nr </w:t>
      </w:r>
      <w:r w:rsidR="004C3BEE">
        <w:rPr>
          <w:sz w:val="20"/>
          <w:szCs w:val="20"/>
        </w:rPr>
        <w:t>6</w:t>
      </w:r>
      <w:r w:rsidR="006D339F">
        <w:rPr>
          <w:sz w:val="20"/>
          <w:szCs w:val="20"/>
        </w:rPr>
        <w:t xml:space="preserve"> </w:t>
      </w:r>
      <w:r w:rsidRPr="00684814">
        <w:rPr>
          <w:b w:val="0"/>
          <w:sz w:val="20"/>
          <w:szCs w:val="20"/>
        </w:rPr>
        <w:t xml:space="preserve">do </w:t>
      </w:r>
      <w:r w:rsidR="00684814">
        <w:rPr>
          <w:b w:val="0"/>
          <w:sz w:val="20"/>
          <w:szCs w:val="20"/>
        </w:rPr>
        <w:t>S</w:t>
      </w:r>
      <w:r w:rsidR="007E7731" w:rsidRPr="00684814">
        <w:rPr>
          <w:b w:val="0"/>
          <w:sz w:val="20"/>
          <w:szCs w:val="20"/>
        </w:rPr>
        <w:t>WZ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</w:tblGrid>
      <w:tr w:rsidR="00B93649" w:rsidRPr="00B93649" w14:paraId="7B2FB740" w14:textId="77777777" w:rsidTr="00684814">
        <w:tc>
          <w:tcPr>
            <w:tcW w:w="4111" w:type="dxa"/>
            <w:shd w:val="clear" w:color="auto" w:fill="auto"/>
          </w:tcPr>
          <w:p w14:paraId="76A6E1C2" w14:textId="77777777" w:rsidR="00B93649" w:rsidRPr="00684814" w:rsidRDefault="00B93649" w:rsidP="00B93649">
            <w:pPr>
              <w:rPr>
                <w:b/>
                <w:sz w:val="22"/>
                <w:szCs w:val="22"/>
              </w:rPr>
            </w:pPr>
            <w:r w:rsidRPr="00684814">
              <w:rPr>
                <w:b/>
                <w:sz w:val="22"/>
                <w:szCs w:val="22"/>
              </w:rPr>
              <w:t>Wykonawca:</w:t>
            </w:r>
          </w:p>
        </w:tc>
      </w:tr>
      <w:tr w:rsidR="00B93649" w:rsidRPr="00B93649" w14:paraId="45DC1A15" w14:textId="77777777" w:rsidTr="00684814">
        <w:tc>
          <w:tcPr>
            <w:tcW w:w="4111" w:type="dxa"/>
            <w:shd w:val="clear" w:color="auto" w:fill="auto"/>
          </w:tcPr>
          <w:p w14:paraId="7096021E" w14:textId="77777777" w:rsidR="00B93649" w:rsidRPr="00B93649" w:rsidRDefault="00B93649" w:rsidP="00344338">
            <w:pPr>
              <w:spacing w:before="120"/>
            </w:pPr>
            <w:r w:rsidRPr="00B93649">
              <w:t>………………………………</w:t>
            </w:r>
            <w:r w:rsidR="009A5068">
              <w:t>…..</w:t>
            </w:r>
            <w:r w:rsidRPr="00B93649">
              <w:t>…….</w:t>
            </w:r>
          </w:p>
        </w:tc>
      </w:tr>
      <w:tr w:rsidR="00B93649" w:rsidRPr="00B93649" w14:paraId="0C6F356D" w14:textId="77777777" w:rsidTr="00684814">
        <w:tc>
          <w:tcPr>
            <w:tcW w:w="4111" w:type="dxa"/>
            <w:shd w:val="clear" w:color="auto" w:fill="auto"/>
          </w:tcPr>
          <w:p w14:paraId="27E161BC" w14:textId="77777777" w:rsidR="00B93649" w:rsidRPr="00B93649" w:rsidRDefault="00B93649" w:rsidP="00344338">
            <w:pPr>
              <w:spacing w:after="120"/>
            </w:pPr>
            <w:r w:rsidRPr="00B93649">
              <w:t>………………………………</w:t>
            </w:r>
            <w:r w:rsidR="009A5068">
              <w:t>…..</w:t>
            </w:r>
            <w:r w:rsidRPr="00B93649">
              <w:t>…….</w:t>
            </w:r>
          </w:p>
        </w:tc>
      </w:tr>
      <w:tr w:rsidR="00B93649" w:rsidRPr="00B93649" w14:paraId="2F88685D" w14:textId="77777777" w:rsidTr="00684814">
        <w:tc>
          <w:tcPr>
            <w:tcW w:w="4111" w:type="dxa"/>
            <w:shd w:val="clear" w:color="auto" w:fill="auto"/>
          </w:tcPr>
          <w:p w14:paraId="21615F0E" w14:textId="77777777" w:rsidR="00B93649" w:rsidRPr="00B93649" w:rsidRDefault="00B93649" w:rsidP="004B4ACA">
            <w:pPr>
              <w:rPr>
                <w:sz w:val="16"/>
                <w:szCs w:val="16"/>
              </w:rPr>
            </w:pPr>
            <w:r w:rsidRPr="00B93649">
              <w:rPr>
                <w:sz w:val="16"/>
                <w:szCs w:val="16"/>
              </w:rPr>
              <w:t>(pełna nazwa / firma, adres, w zależności od podmiotu: NIP/PESEL, KRS/</w:t>
            </w:r>
            <w:proofErr w:type="spellStart"/>
            <w:r w:rsidRPr="00B93649">
              <w:rPr>
                <w:sz w:val="16"/>
                <w:szCs w:val="16"/>
              </w:rPr>
              <w:t>CEiDG</w:t>
            </w:r>
            <w:proofErr w:type="spellEnd"/>
            <w:r w:rsidRPr="00B93649">
              <w:rPr>
                <w:sz w:val="16"/>
                <w:szCs w:val="16"/>
              </w:rPr>
              <w:t>)</w:t>
            </w:r>
          </w:p>
        </w:tc>
      </w:tr>
    </w:tbl>
    <w:p w14:paraId="1F188E2E" w14:textId="77777777" w:rsidR="00ED3E71" w:rsidRDefault="004A245E" w:rsidP="00ED3E71">
      <w:pPr>
        <w:pStyle w:val="Tekstpodstawowy"/>
        <w:spacing w:after="60"/>
        <w:jc w:val="center"/>
        <w:rPr>
          <w:b/>
          <w:sz w:val="22"/>
          <w:szCs w:val="22"/>
        </w:rPr>
      </w:pPr>
      <w:r w:rsidRPr="00684814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DOSTAW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404"/>
        <w:gridCol w:w="2366"/>
        <w:gridCol w:w="4109"/>
        <w:gridCol w:w="3471"/>
      </w:tblGrid>
      <w:tr w:rsidR="00C655B8" w:rsidRPr="00C655B8" w14:paraId="35F0B9C4" w14:textId="77777777" w:rsidTr="00574045">
        <w:trPr>
          <w:trHeight w:val="588"/>
          <w:tblHeader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33EC0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FC87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Podmiot, na rzecz którego dostawy zostały wykonane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6AA67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Okres realizacji</w:t>
            </w:r>
          </w:p>
          <w:p w14:paraId="3913DF5A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(od 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dd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/mm/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rrrr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– do 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dd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/mm/</w:t>
            </w:r>
            <w:proofErr w:type="spellStart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rrrr</w:t>
            </w:r>
            <w:proofErr w:type="spellEnd"/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C406F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Informacje potwierdzające spełnienie warunku</w:t>
            </w:r>
          </w:p>
        </w:tc>
      </w:tr>
      <w:tr w:rsidR="00C655B8" w:rsidRPr="00C655B8" w14:paraId="046BCCAF" w14:textId="77777777" w:rsidTr="00574045">
        <w:trPr>
          <w:trHeight w:val="696"/>
          <w:tblHeader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36D11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C0F59" w14:textId="77777777" w:rsidR="00C655B8" w:rsidRPr="00C655B8" w:rsidRDefault="00C655B8" w:rsidP="00C655B8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5B202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C70D" w14:textId="77777777" w:rsidR="00C655B8" w:rsidRPr="00C655B8" w:rsidRDefault="00C655B8" w:rsidP="00C655B8">
            <w:pPr>
              <w:suppressLineNumbers/>
              <w:snapToGrid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Przedmiot zamówienia z określeniem zakresu wykonanych dostaw</w:t>
            </w:r>
            <w:r w:rsidR="00882EBD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30CC7" w14:textId="77777777" w:rsidR="00F60379" w:rsidRDefault="00973D8B" w:rsidP="00F60379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Ilość dostarczonych </w:t>
            </w:r>
            <w:r w:rsidR="00F60379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regulatorów </w:t>
            </w:r>
          </w:p>
          <w:p w14:paraId="63BDD39B" w14:textId="77777777" w:rsidR="00C655B8" w:rsidRPr="00C655B8" w:rsidRDefault="00973D8B" w:rsidP="00F60379">
            <w:pPr>
              <w:keepLines/>
              <w:suppressAutoHyphens w:val="0"/>
              <w:jc w:val="center"/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i w</w:t>
            </w:r>
            <w:r w:rsidR="00C655B8"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>artość zamówienia</w:t>
            </w:r>
            <w:r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w</w:t>
            </w:r>
            <w:r w:rsidR="00C655B8" w:rsidRPr="00C655B8">
              <w:rPr>
                <w:rFonts w:ascii="Calibri" w:eastAsia="Calibri" w:hAnsi="Calibri" w:cs="Calibri"/>
                <w:b/>
                <w:kern w:val="8"/>
                <w:sz w:val="20"/>
                <w:szCs w:val="20"/>
                <w:lang w:eastAsia="en-US"/>
              </w:rPr>
              <w:t xml:space="preserve"> złotych (brutto)</w:t>
            </w:r>
          </w:p>
        </w:tc>
      </w:tr>
      <w:tr w:rsidR="00C655B8" w:rsidRPr="00C655B8" w14:paraId="298F4B66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437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5621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E2CB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F12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5E4C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23A1A6CA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4DF6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243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3C2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736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7560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56088FDA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EBB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A05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A20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331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020E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55B8" w:rsidRPr="00C655B8" w14:paraId="3CFAF6EB" w14:textId="77777777" w:rsidTr="00574045">
        <w:trPr>
          <w:trHeight w:val="51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3F4" w14:textId="77777777" w:rsidR="00C655B8" w:rsidRPr="00C655B8" w:rsidRDefault="00C655B8" w:rsidP="00BE61D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655B8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D9D8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1C4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54B" w14:textId="77777777" w:rsidR="00C655B8" w:rsidRPr="00C655B8" w:rsidRDefault="00C655B8" w:rsidP="00C655B8">
            <w:pPr>
              <w:spacing w:line="340" w:lineRule="exact"/>
              <w:ind w:left="2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FBD" w14:textId="77777777" w:rsidR="00C655B8" w:rsidRPr="00C655B8" w:rsidRDefault="00C655B8" w:rsidP="00C655B8">
            <w:pPr>
              <w:spacing w:line="34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2DF665F" w14:textId="77777777" w:rsidR="00DC1C5E" w:rsidRDefault="00DC1C5E" w:rsidP="00ED3E71">
      <w:pPr>
        <w:pStyle w:val="Tekstpodstawowy"/>
        <w:spacing w:after="60"/>
        <w:jc w:val="center"/>
        <w:rPr>
          <w:b/>
          <w:sz w:val="24"/>
        </w:rPr>
      </w:pPr>
    </w:p>
    <w:p w14:paraId="4F670B8D" w14:textId="77777777" w:rsidR="00684814" w:rsidRPr="001D06C8" w:rsidRDefault="00684814" w:rsidP="00ED3E71">
      <w:pPr>
        <w:pStyle w:val="Tekstpodstawowy"/>
        <w:spacing w:after="60"/>
        <w:jc w:val="center"/>
        <w:rPr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111"/>
        <w:gridCol w:w="5670"/>
      </w:tblGrid>
      <w:tr w:rsidR="00ED3E71" w14:paraId="243E8831" w14:textId="77777777" w:rsidTr="00796473">
        <w:trPr>
          <w:jc w:val="center"/>
        </w:trPr>
        <w:tc>
          <w:tcPr>
            <w:tcW w:w="4361" w:type="dxa"/>
            <w:shd w:val="clear" w:color="auto" w:fill="auto"/>
          </w:tcPr>
          <w:p w14:paraId="3F32ED2D" w14:textId="77777777" w:rsidR="00ED3E71" w:rsidRDefault="00DC1C5E" w:rsidP="00DC1C5E">
            <w:pPr>
              <w:rPr>
                <w:sz w:val="20"/>
              </w:rPr>
            </w:pPr>
            <w:r>
              <w:rPr>
                <w:sz w:val="20"/>
              </w:rPr>
              <w:t>…………………..</w:t>
            </w:r>
            <w:r w:rsidR="00ED3E71">
              <w:rPr>
                <w:sz w:val="20"/>
              </w:rPr>
              <w:t>, data: ……………….</w:t>
            </w:r>
          </w:p>
          <w:p w14:paraId="1FC1B6BC" w14:textId="77777777" w:rsidR="003A1402" w:rsidRPr="00DC1C5E" w:rsidRDefault="00DC1C5E" w:rsidP="00DC1C5E">
            <w:pPr>
              <w:rPr>
                <w:sz w:val="16"/>
                <w:szCs w:val="16"/>
              </w:rPr>
            </w:pPr>
            <w:r w:rsidRPr="00DC1C5E">
              <w:rPr>
                <w:sz w:val="16"/>
                <w:szCs w:val="16"/>
              </w:rPr>
              <w:t>(miejscowość)</w:t>
            </w:r>
          </w:p>
        </w:tc>
        <w:tc>
          <w:tcPr>
            <w:tcW w:w="4111" w:type="dxa"/>
            <w:shd w:val="clear" w:color="auto" w:fill="auto"/>
          </w:tcPr>
          <w:p w14:paraId="658C068A" w14:textId="77777777" w:rsidR="00ED3E71" w:rsidRDefault="00ED3E71" w:rsidP="00ED3E71">
            <w:pPr>
              <w:spacing w:line="260" w:lineRule="atLeast"/>
            </w:pPr>
          </w:p>
        </w:tc>
        <w:tc>
          <w:tcPr>
            <w:tcW w:w="5670" w:type="dxa"/>
            <w:shd w:val="clear" w:color="auto" w:fill="auto"/>
          </w:tcPr>
          <w:p w14:paraId="47E3B778" w14:textId="77777777" w:rsidR="00ED3E71" w:rsidRPr="00684814" w:rsidRDefault="00ED3E71" w:rsidP="00ED3E71">
            <w:pPr>
              <w:rPr>
                <w:sz w:val="20"/>
              </w:rPr>
            </w:pPr>
            <w:r w:rsidRPr="00593A97">
              <w:rPr>
                <w:sz w:val="20"/>
              </w:rPr>
              <w:t>podpis …………</w:t>
            </w:r>
            <w:r>
              <w:rPr>
                <w:sz w:val="20"/>
              </w:rPr>
              <w:t>……………..</w:t>
            </w:r>
            <w:r w:rsidRPr="00593A97">
              <w:rPr>
                <w:sz w:val="20"/>
              </w:rPr>
              <w:t>…………………………..</w:t>
            </w:r>
          </w:p>
          <w:p w14:paraId="0602608C" w14:textId="77777777" w:rsidR="00ED3E71" w:rsidRPr="00684814" w:rsidRDefault="00ED3E71" w:rsidP="00684814">
            <w:pPr>
              <w:jc w:val="right"/>
              <w:rPr>
                <w:sz w:val="16"/>
                <w:szCs w:val="16"/>
              </w:rPr>
            </w:pPr>
            <w:r w:rsidRPr="00684814">
              <w:rPr>
                <w:sz w:val="16"/>
                <w:szCs w:val="16"/>
              </w:rPr>
              <w:t>(upoważnionego przedstawiciela lub przedstawicieli Wykonawcy)</w:t>
            </w:r>
          </w:p>
        </w:tc>
      </w:tr>
    </w:tbl>
    <w:p w14:paraId="0DFB9586" w14:textId="77777777" w:rsidR="00173D95" w:rsidRDefault="00173D95" w:rsidP="00173D95">
      <w:pPr>
        <w:suppressAutoHyphens w:val="0"/>
        <w:spacing w:before="120"/>
        <w:ind w:left="1418" w:right="2945"/>
        <w:jc w:val="center"/>
        <w:rPr>
          <w:b/>
          <w:bCs/>
          <w:color w:val="FF0000"/>
          <w:sz w:val="18"/>
          <w:szCs w:val="18"/>
        </w:rPr>
      </w:pPr>
    </w:p>
    <w:p w14:paraId="07A3E15E" w14:textId="77777777" w:rsidR="001278DB" w:rsidRPr="00173D95" w:rsidRDefault="00173D95" w:rsidP="00173D95">
      <w:pPr>
        <w:suppressAutoHyphens w:val="0"/>
        <w:spacing w:before="120"/>
        <w:ind w:left="1418" w:right="2945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Wykaz</w:t>
      </w:r>
      <w:r w:rsidRPr="00B460FB">
        <w:rPr>
          <w:b/>
          <w:bCs/>
          <w:color w:val="FF0000"/>
          <w:sz w:val="18"/>
          <w:szCs w:val="18"/>
        </w:rPr>
        <w:t xml:space="preserve"> należy złożyć pod rygorem nieważności w postaci dokumentu elektronicznego podpisanego: kwalifikowanym podpisem elektronicznym lub podpisem zaufanym lub podpisem osobistym</w:t>
      </w:r>
    </w:p>
    <w:sectPr w:rsidR="001278DB" w:rsidRPr="00173D95" w:rsidSect="007A484A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6837" w:h="11905" w:orient="landscape"/>
      <w:pgMar w:top="666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3D17" w14:textId="77777777" w:rsidR="00494C03" w:rsidRDefault="00494C03">
      <w:r>
        <w:separator/>
      </w:r>
    </w:p>
  </w:endnote>
  <w:endnote w:type="continuationSeparator" w:id="0">
    <w:p w14:paraId="0A04CB9C" w14:textId="77777777" w:rsidR="00494C03" w:rsidRDefault="004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4313" w14:textId="77777777" w:rsidR="006C5CC6" w:rsidRDefault="006C5CC6" w:rsidP="006C5CC6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2B361D5A" wp14:editId="5610E228">
          <wp:extent cx="5286375" cy="1104900"/>
          <wp:effectExtent l="1905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FD0252" w14:textId="77777777" w:rsidR="00C03391" w:rsidRPr="006C5CC6" w:rsidRDefault="006C5CC6" w:rsidP="006C5CC6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C42CD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42CD2">
      <w:rPr>
        <w:sz w:val="20"/>
        <w:szCs w:val="20"/>
      </w:rPr>
      <w:fldChar w:fldCharType="separate"/>
    </w:r>
    <w:r w:rsidR="004A245E">
      <w:rPr>
        <w:noProof/>
        <w:sz w:val="20"/>
        <w:szCs w:val="20"/>
      </w:rPr>
      <w:t>1</w:t>
    </w:r>
    <w:r w:rsidR="00C42CD2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C42CD2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C42CD2">
      <w:rPr>
        <w:sz w:val="20"/>
        <w:szCs w:val="20"/>
      </w:rPr>
      <w:fldChar w:fldCharType="separate"/>
    </w:r>
    <w:r w:rsidR="004A245E">
      <w:rPr>
        <w:noProof/>
        <w:sz w:val="20"/>
        <w:szCs w:val="20"/>
      </w:rPr>
      <w:t>1</w:t>
    </w:r>
    <w:r w:rsidR="00C42C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3"/>
      <w:gridCol w:w="3611"/>
      <w:gridCol w:w="2976"/>
      <w:gridCol w:w="2694"/>
    </w:tblGrid>
    <w:tr w:rsidR="00385366" w14:paraId="4734F657" w14:textId="77777777" w:rsidTr="00684814">
      <w:trPr>
        <w:trHeight w:val="296"/>
        <w:jc w:val="center"/>
      </w:trPr>
      <w:tc>
        <w:tcPr>
          <w:tcW w:w="4753" w:type="dxa"/>
          <w:vAlign w:val="center"/>
        </w:tcPr>
        <w:p w14:paraId="4C9C1716" w14:textId="77777777" w:rsidR="00385366" w:rsidRPr="001613C7" w:rsidRDefault="0095653D" w:rsidP="003A1402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PROCEDURA P-0</w:t>
          </w:r>
          <w:r w:rsidR="00DD1807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/</w:t>
          </w:r>
          <w:r w:rsidR="00D150F7">
            <w:rPr>
              <w:sz w:val="18"/>
              <w:szCs w:val="18"/>
            </w:rPr>
            <w:t>2</w:t>
          </w:r>
          <w:r w:rsidR="003A1402">
            <w:rPr>
              <w:sz w:val="18"/>
              <w:szCs w:val="18"/>
            </w:rPr>
            <w:t>2</w:t>
          </w:r>
          <w:r w:rsidR="00F64285">
            <w:rPr>
              <w:sz w:val="18"/>
              <w:szCs w:val="18"/>
            </w:rPr>
            <w:t>/</w:t>
          </w:r>
          <w:r w:rsidR="003A1402">
            <w:rPr>
              <w:sz w:val="18"/>
              <w:szCs w:val="18"/>
            </w:rPr>
            <w:t>PEC(E)</w:t>
          </w:r>
        </w:p>
      </w:tc>
      <w:tc>
        <w:tcPr>
          <w:tcW w:w="3611" w:type="dxa"/>
          <w:vAlign w:val="center"/>
        </w:tcPr>
        <w:p w14:paraId="1B2E804F" w14:textId="77777777" w:rsidR="00385366" w:rsidRDefault="00385366" w:rsidP="008A7D36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Wydan</w:t>
          </w:r>
          <w:r w:rsidR="00684814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 xml:space="preserve">e: </w:t>
          </w:r>
          <w:r w:rsidR="008A7D36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</w:p>
      </w:tc>
      <w:tc>
        <w:tcPr>
          <w:tcW w:w="2976" w:type="dxa"/>
          <w:vAlign w:val="center"/>
        </w:tcPr>
        <w:p w14:paraId="61FD1DF4" w14:textId="77777777" w:rsidR="00385366" w:rsidRDefault="00385366" w:rsidP="004712FD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Zawiera stron: </w:t>
          </w:r>
          <w:r w:rsidR="00C42CD2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</w:rPr>
            <w:instrText xml:space="preserve"> NUMPAGES </w:instrText>
          </w:r>
          <w:r w:rsidR="00C42CD2">
            <w:rPr>
              <w:rStyle w:val="Numerstrony"/>
              <w:sz w:val="18"/>
              <w:szCs w:val="18"/>
            </w:rPr>
            <w:fldChar w:fldCharType="separate"/>
          </w:r>
          <w:r w:rsidR="004C3BEE">
            <w:rPr>
              <w:rStyle w:val="Numerstrony"/>
              <w:noProof/>
              <w:sz w:val="18"/>
              <w:szCs w:val="18"/>
            </w:rPr>
            <w:t>1</w:t>
          </w:r>
          <w:r w:rsidR="00C42CD2">
            <w:rPr>
              <w:rStyle w:val="Numerstrony"/>
              <w:sz w:val="18"/>
              <w:szCs w:val="18"/>
            </w:rPr>
            <w:fldChar w:fldCharType="end"/>
          </w:r>
        </w:p>
      </w:tc>
      <w:tc>
        <w:tcPr>
          <w:tcW w:w="2694" w:type="dxa"/>
          <w:vAlign w:val="center"/>
        </w:tcPr>
        <w:p w14:paraId="46730FE1" w14:textId="77777777" w:rsidR="00385366" w:rsidRDefault="00385366" w:rsidP="004712FD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Strona: </w:t>
          </w:r>
          <w:r w:rsidR="00C42CD2">
            <w:rPr>
              <w:rStyle w:val="Numerstrony"/>
              <w:sz w:val="18"/>
              <w:szCs w:val="18"/>
            </w:rPr>
            <w:fldChar w:fldCharType="begin"/>
          </w:r>
          <w:r>
            <w:rPr>
              <w:rStyle w:val="Numerstrony"/>
              <w:sz w:val="18"/>
              <w:szCs w:val="18"/>
            </w:rPr>
            <w:instrText xml:space="preserve"> PAGE </w:instrText>
          </w:r>
          <w:r w:rsidR="00C42CD2">
            <w:rPr>
              <w:rStyle w:val="Numerstrony"/>
              <w:sz w:val="18"/>
              <w:szCs w:val="18"/>
            </w:rPr>
            <w:fldChar w:fldCharType="separate"/>
          </w:r>
          <w:r w:rsidR="004C3BEE">
            <w:rPr>
              <w:rStyle w:val="Numerstrony"/>
              <w:noProof/>
              <w:sz w:val="18"/>
              <w:szCs w:val="18"/>
            </w:rPr>
            <w:t>1</w:t>
          </w:r>
          <w:r w:rsidR="00C42CD2">
            <w:rPr>
              <w:rStyle w:val="Numerstrony"/>
              <w:sz w:val="18"/>
              <w:szCs w:val="18"/>
            </w:rPr>
            <w:fldChar w:fldCharType="end"/>
          </w:r>
        </w:p>
      </w:tc>
    </w:tr>
  </w:tbl>
  <w:p w14:paraId="55DB4C02" w14:textId="77777777" w:rsidR="00385366" w:rsidRDefault="00385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20A7" w14:textId="77777777" w:rsidR="00494C03" w:rsidRDefault="00494C03">
      <w:r>
        <w:separator/>
      </w:r>
    </w:p>
  </w:footnote>
  <w:footnote w:type="continuationSeparator" w:id="0">
    <w:p w14:paraId="179D41FB" w14:textId="77777777" w:rsidR="00494C03" w:rsidRDefault="0049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F287" w14:textId="77777777" w:rsidR="004A015F" w:rsidRDefault="004A015F">
    <w:pPr>
      <w:pStyle w:val="Nagwek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4A015F" w:rsidRPr="004A015F" w14:paraId="6249914A" w14:textId="77777777" w:rsidTr="00BC0883">
      <w:trPr>
        <w:trHeight w:val="670"/>
        <w:jc w:val="center"/>
      </w:trPr>
      <w:tc>
        <w:tcPr>
          <w:tcW w:w="1980" w:type="dxa"/>
          <w:vMerge w:val="restart"/>
        </w:tcPr>
        <w:p w14:paraId="22AF240C" w14:textId="77777777" w:rsidR="004A015F" w:rsidRPr="004A015F" w:rsidRDefault="0059070F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894BF6A" wp14:editId="2D8039CC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3406B5A1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4A015F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0072B018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4A015F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4ADA2A96" w14:textId="70A2558F" w:rsidR="004A015F" w:rsidRPr="004A015F" w:rsidRDefault="00E11D26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PN</w:t>
          </w:r>
          <w:r w:rsidR="004A015F" w:rsidRPr="004A015F">
            <w:rPr>
              <w:rFonts w:ascii="Arial" w:hAnsi="Arial" w:cs="Arial"/>
              <w:b/>
              <w:sz w:val="22"/>
              <w:szCs w:val="22"/>
              <w:lang w:eastAsia="en-US"/>
            </w:rPr>
            <w:t>-0</w:t>
          </w: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1</w:t>
          </w:r>
          <w:r w:rsidR="004A015F" w:rsidRPr="004A015F">
            <w:rPr>
              <w:rFonts w:ascii="Arial" w:hAnsi="Arial" w:cs="Arial"/>
              <w:b/>
              <w:sz w:val="22"/>
              <w:szCs w:val="22"/>
              <w:lang w:eastAsia="en-US"/>
            </w:rPr>
            <w:t>/2025/PE(S)(</w:t>
          </w:r>
          <w:r w:rsidR="009078D8">
            <w:rPr>
              <w:rFonts w:ascii="Arial" w:hAnsi="Arial" w:cs="Arial"/>
              <w:b/>
              <w:sz w:val="22"/>
              <w:szCs w:val="22"/>
              <w:lang w:eastAsia="en-US"/>
            </w:rPr>
            <w:t>3</w:t>
          </w:r>
          <w:r w:rsidR="004A015F" w:rsidRPr="004A015F">
            <w:rPr>
              <w:rFonts w:ascii="Arial" w:hAnsi="Arial" w:cs="Arial"/>
              <w:b/>
              <w:sz w:val="22"/>
              <w:szCs w:val="22"/>
              <w:lang w:eastAsia="en-US"/>
            </w:rPr>
            <w:t>)</w:t>
          </w:r>
        </w:p>
        <w:p w14:paraId="2EA09A3B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4A015F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4A015F" w:rsidRPr="004A015F" w14:paraId="4F24CB43" w14:textId="77777777" w:rsidTr="00BC0883">
      <w:trPr>
        <w:trHeight w:val="695"/>
        <w:jc w:val="center"/>
      </w:trPr>
      <w:tc>
        <w:tcPr>
          <w:tcW w:w="1980" w:type="dxa"/>
          <w:vMerge/>
        </w:tcPr>
        <w:p w14:paraId="3B57A524" w14:textId="77777777" w:rsidR="004A015F" w:rsidRPr="004A015F" w:rsidRDefault="004A015F" w:rsidP="004A015F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2C672714" w14:textId="456F04E1" w:rsidR="004A015F" w:rsidRPr="00E11D26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szCs w:val="22"/>
              <w:lang w:eastAsia="pl-PL"/>
            </w:rPr>
          </w:pPr>
          <w:r w:rsidRPr="00E11D26">
            <w:rPr>
              <w:color w:val="000000"/>
              <w:kern w:val="2"/>
              <w:sz w:val="22"/>
              <w:szCs w:val="22"/>
              <w:lang w:eastAsia="pl-PL"/>
            </w:rPr>
            <w:t>„</w:t>
          </w:r>
          <w:r w:rsidR="00E11D26" w:rsidRPr="00E11D26">
            <w:rPr>
              <w:sz w:val="22"/>
              <w:szCs w:val="22"/>
            </w:rPr>
            <w:t>Zastosowanie automatycznych regulatorów różnicy ciśnień z ograniczeniem przepływu dla 288 węzłów</w:t>
          </w:r>
          <w:r w:rsidRPr="00E11D26">
            <w:rPr>
              <w:color w:val="000000"/>
              <w:kern w:val="2"/>
              <w:sz w:val="22"/>
              <w:szCs w:val="22"/>
              <w:lang w:eastAsia="pl-PL"/>
            </w:rPr>
            <w:t>”</w:t>
          </w:r>
        </w:p>
        <w:p w14:paraId="0C52EB4F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4A015F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6419DC49" w14:textId="77777777" w:rsidR="004A015F" w:rsidRPr="004A015F" w:rsidRDefault="004A015F" w:rsidP="004A015F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5196B503" w14:textId="77777777" w:rsidR="004A015F" w:rsidRDefault="004A0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85F4" w14:textId="77777777" w:rsidR="00DD1807" w:rsidRPr="00DD1807" w:rsidRDefault="0059070F" w:rsidP="00DD1807">
    <w:pPr>
      <w:tabs>
        <w:tab w:val="center" w:pos="4536"/>
        <w:tab w:val="right" w:pos="9072"/>
      </w:tabs>
      <w:suppressAutoHyphens w:val="0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0C0F7EA" wp14:editId="65F3AE9D">
          <wp:simplePos x="0" y="0"/>
          <wp:positionH relativeFrom="column">
            <wp:posOffset>8294370</wp:posOffset>
          </wp:positionH>
          <wp:positionV relativeFrom="paragraph">
            <wp:posOffset>0</wp:posOffset>
          </wp:positionV>
          <wp:extent cx="636905" cy="81470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07E985F" wp14:editId="23A85E76">
          <wp:simplePos x="0" y="0"/>
          <wp:positionH relativeFrom="column">
            <wp:posOffset>381000</wp:posOffset>
          </wp:positionH>
          <wp:positionV relativeFrom="paragraph">
            <wp:posOffset>0</wp:posOffset>
          </wp:positionV>
          <wp:extent cx="1546225" cy="81470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D4B81C" w14:textId="77777777" w:rsidR="00DD1807" w:rsidRPr="00DD1807" w:rsidRDefault="00DD1807" w:rsidP="00DD1807">
    <w:pPr>
      <w:tabs>
        <w:tab w:val="center" w:pos="4536"/>
        <w:tab w:val="right" w:pos="9072"/>
      </w:tabs>
      <w:suppressAutoHyphens w:val="0"/>
    </w:pPr>
  </w:p>
  <w:p w14:paraId="5DA7D52C" w14:textId="77777777" w:rsidR="00DD1807" w:rsidRPr="00DD1807" w:rsidRDefault="00DD1807" w:rsidP="00DD1807">
    <w:pPr>
      <w:tabs>
        <w:tab w:val="left" w:pos="2661"/>
        <w:tab w:val="left" w:pos="2836"/>
        <w:tab w:val="left" w:pos="5449"/>
      </w:tabs>
      <w:suppressAutoHyphens w:val="0"/>
    </w:pPr>
    <w:r w:rsidRPr="00DD1807">
      <w:tab/>
    </w:r>
    <w:r w:rsidRPr="00DD1807">
      <w:tab/>
    </w:r>
    <w:r w:rsidRPr="00DD1807">
      <w:tab/>
    </w:r>
  </w:p>
  <w:p w14:paraId="0AA9F25F" w14:textId="77777777" w:rsidR="00DD1807" w:rsidRPr="00DD1807" w:rsidRDefault="00DD1807" w:rsidP="00DD1807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  <w:p w14:paraId="34C3E3E1" w14:textId="77777777" w:rsidR="002428DC" w:rsidRDefault="002428DC" w:rsidP="002428D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after="60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55E88"/>
    <w:multiLevelType w:val="hybridMultilevel"/>
    <w:tmpl w:val="9852219A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313F7"/>
    <w:multiLevelType w:val="hybridMultilevel"/>
    <w:tmpl w:val="4000B846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194363AA"/>
    <w:multiLevelType w:val="hybridMultilevel"/>
    <w:tmpl w:val="6F06A188"/>
    <w:lvl w:ilvl="0" w:tplc="BF36F0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2C6F6365"/>
    <w:multiLevelType w:val="hybridMultilevel"/>
    <w:tmpl w:val="ED8475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18F0881"/>
    <w:multiLevelType w:val="hybridMultilevel"/>
    <w:tmpl w:val="23F270B2"/>
    <w:lvl w:ilvl="0" w:tplc="F7E81EDA">
      <w:start w:val="1"/>
      <w:numFmt w:val="lowerLetter"/>
      <w:lvlText w:val="%1)"/>
      <w:lvlJc w:val="left"/>
      <w:pPr>
        <w:ind w:left="1004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796EC9"/>
    <w:multiLevelType w:val="hybridMultilevel"/>
    <w:tmpl w:val="B14AE220"/>
    <w:lvl w:ilvl="0" w:tplc="FFFFFFFF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3BB25F8A"/>
    <w:multiLevelType w:val="hybridMultilevel"/>
    <w:tmpl w:val="0C2AE764"/>
    <w:lvl w:ilvl="0" w:tplc="C5A0FF8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72823"/>
    <w:multiLevelType w:val="hybridMultilevel"/>
    <w:tmpl w:val="57C8F44C"/>
    <w:lvl w:ilvl="0" w:tplc="8F149A82">
      <w:start w:val="1"/>
      <w:numFmt w:val="lowerLetter"/>
      <w:lvlText w:val="%1)"/>
      <w:lvlJc w:val="left"/>
      <w:pPr>
        <w:ind w:left="1004" w:hanging="360"/>
      </w:pPr>
      <w:rPr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735F7A"/>
    <w:multiLevelType w:val="hybridMultilevel"/>
    <w:tmpl w:val="B608C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A1AA2"/>
    <w:multiLevelType w:val="hybridMultilevel"/>
    <w:tmpl w:val="C408DF02"/>
    <w:lvl w:ilvl="0" w:tplc="E334C01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C41B1"/>
    <w:multiLevelType w:val="hybridMultilevel"/>
    <w:tmpl w:val="ECC2549C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4F037D82"/>
    <w:multiLevelType w:val="hybridMultilevel"/>
    <w:tmpl w:val="4ABEBD4E"/>
    <w:lvl w:ilvl="0" w:tplc="E32A4CC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4C4617"/>
    <w:multiLevelType w:val="hybridMultilevel"/>
    <w:tmpl w:val="2452D4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673524"/>
    <w:multiLevelType w:val="hybridMultilevel"/>
    <w:tmpl w:val="B456FC22"/>
    <w:lvl w:ilvl="0" w:tplc="04150017">
      <w:start w:val="1"/>
      <w:numFmt w:val="lowerLetter"/>
      <w:lvlText w:val="%1)"/>
      <w:lvlJc w:val="left"/>
      <w:pPr>
        <w:ind w:left="1628" w:hanging="360"/>
      </w:p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5" w15:restartNumberingAfterBreak="0">
    <w:nsid w:val="6DCA35A7"/>
    <w:multiLevelType w:val="hybridMultilevel"/>
    <w:tmpl w:val="06C27C4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E796320"/>
    <w:multiLevelType w:val="hybridMultilevel"/>
    <w:tmpl w:val="D94A95FE"/>
    <w:lvl w:ilvl="0" w:tplc="B7744D5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1B60"/>
    <w:multiLevelType w:val="hybridMultilevel"/>
    <w:tmpl w:val="BB9CF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72C5E"/>
    <w:multiLevelType w:val="hybridMultilevel"/>
    <w:tmpl w:val="977A8B4C"/>
    <w:lvl w:ilvl="0" w:tplc="B82042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36F7E"/>
    <w:multiLevelType w:val="hybridMultilevel"/>
    <w:tmpl w:val="0E24E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054399">
    <w:abstractNumId w:val="0"/>
  </w:num>
  <w:num w:numId="2" w16cid:durableId="449326089">
    <w:abstractNumId w:val="2"/>
  </w:num>
  <w:num w:numId="3" w16cid:durableId="1016808020">
    <w:abstractNumId w:val="10"/>
  </w:num>
  <w:num w:numId="4" w16cid:durableId="369113287">
    <w:abstractNumId w:val="1"/>
  </w:num>
  <w:num w:numId="5" w16cid:durableId="1917661876">
    <w:abstractNumId w:val="6"/>
  </w:num>
  <w:num w:numId="6" w16cid:durableId="1676033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874026">
    <w:abstractNumId w:val="16"/>
  </w:num>
  <w:num w:numId="8" w16cid:durableId="1998918659">
    <w:abstractNumId w:val="5"/>
  </w:num>
  <w:num w:numId="9" w16cid:durableId="696469763">
    <w:abstractNumId w:val="15"/>
  </w:num>
  <w:num w:numId="10" w16cid:durableId="413011576">
    <w:abstractNumId w:val="7"/>
  </w:num>
  <w:num w:numId="11" w16cid:durableId="1283726919">
    <w:abstractNumId w:val="14"/>
  </w:num>
  <w:num w:numId="12" w16cid:durableId="1555458963">
    <w:abstractNumId w:val="19"/>
  </w:num>
  <w:num w:numId="13" w16cid:durableId="322396092">
    <w:abstractNumId w:val="4"/>
  </w:num>
  <w:num w:numId="14" w16cid:durableId="1669014547">
    <w:abstractNumId w:val="13"/>
  </w:num>
  <w:num w:numId="15" w16cid:durableId="380061825">
    <w:abstractNumId w:val="17"/>
  </w:num>
  <w:num w:numId="16" w16cid:durableId="37239794">
    <w:abstractNumId w:val="9"/>
  </w:num>
  <w:num w:numId="17" w16cid:durableId="1851407207">
    <w:abstractNumId w:val="12"/>
  </w:num>
  <w:num w:numId="18" w16cid:durableId="517699464">
    <w:abstractNumId w:val="3"/>
  </w:num>
  <w:num w:numId="19" w16cid:durableId="126244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8368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1856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6"/>
    <w:rsid w:val="0000617F"/>
    <w:rsid w:val="00036533"/>
    <w:rsid w:val="00044793"/>
    <w:rsid w:val="00062997"/>
    <w:rsid w:val="0007017F"/>
    <w:rsid w:val="00073A54"/>
    <w:rsid w:val="00077F8F"/>
    <w:rsid w:val="00083B5E"/>
    <w:rsid w:val="00084B4D"/>
    <w:rsid w:val="000B0224"/>
    <w:rsid w:val="000C2243"/>
    <w:rsid w:val="000C348A"/>
    <w:rsid w:val="000C4D2B"/>
    <w:rsid w:val="000C5AC5"/>
    <w:rsid w:val="000F4D0B"/>
    <w:rsid w:val="001000F7"/>
    <w:rsid w:val="00114150"/>
    <w:rsid w:val="001278DB"/>
    <w:rsid w:val="001328A9"/>
    <w:rsid w:val="001467D0"/>
    <w:rsid w:val="001524F1"/>
    <w:rsid w:val="00153063"/>
    <w:rsid w:val="001555FC"/>
    <w:rsid w:val="001613C7"/>
    <w:rsid w:val="00173D95"/>
    <w:rsid w:val="0018107D"/>
    <w:rsid w:val="001D2454"/>
    <w:rsid w:val="001E6DA3"/>
    <w:rsid w:val="001E6FCD"/>
    <w:rsid w:val="002017DA"/>
    <w:rsid w:val="0020629A"/>
    <w:rsid w:val="002178DB"/>
    <w:rsid w:val="002428DC"/>
    <w:rsid w:val="0024543B"/>
    <w:rsid w:val="00246750"/>
    <w:rsid w:val="00252AB7"/>
    <w:rsid w:val="002645AC"/>
    <w:rsid w:val="00266D1B"/>
    <w:rsid w:val="00276FCE"/>
    <w:rsid w:val="00281590"/>
    <w:rsid w:val="002819DD"/>
    <w:rsid w:val="00296F8F"/>
    <w:rsid w:val="002B5CDB"/>
    <w:rsid w:val="002C40EE"/>
    <w:rsid w:val="002E1C93"/>
    <w:rsid w:val="002E2FBD"/>
    <w:rsid w:val="002E3D05"/>
    <w:rsid w:val="002E6155"/>
    <w:rsid w:val="002E7B5E"/>
    <w:rsid w:val="00302659"/>
    <w:rsid w:val="003036AD"/>
    <w:rsid w:val="00326239"/>
    <w:rsid w:val="00344338"/>
    <w:rsid w:val="003520EC"/>
    <w:rsid w:val="00353AA0"/>
    <w:rsid w:val="00356AF4"/>
    <w:rsid w:val="00371350"/>
    <w:rsid w:val="00377723"/>
    <w:rsid w:val="00382D01"/>
    <w:rsid w:val="00385366"/>
    <w:rsid w:val="00385618"/>
    <w:rsid w:val="00385F16"/>
    <w:rsid w:val="0038665E"/>
    <w:rsid w:val="003A1402"/>
    <w:rsid w:val="003A590F"/>
    <w:rsid w:val="003A6A64"/>
    <w:rsid w:val="003B3BD9"/>
    <w:rsid w:val="003B6D75"/>
    <w:rsid w:val="003C6B03"/>
    <w:rsid w:val="003D049F"/>
    <w:rsid w:val="003E1FC2"/>
    <w:rsid w:val="003E5D57"/>
    <w:rsid w:val="003F1A3F"/>
    <w:rsid w:val="0041649A"/>
    <w:rsid w:val="00434D65"/>
    <w:rsid w:val="00444152"/>
    <w:rsid w:val="004520B9"/>
    <w:rsid w:val="00452CFE"/>
    <w:rsid w:val="00456554"/>
    <w:rsid w:val="00463401"/>
    <w:rsid w:val="004637D9"/>
    <w:rsid w:val="0046402C"/>
    <w:rsid w:val="00465AB4"/>
    <w:rsid w:val="004712FD"/>
    <w:rsid w:val="00494C03"/>
    <w:rsid w:val="004A015F"/>
    <w:rsid w:val="004A12B3"/>
    <w:rsid w:val="004A245E"/>
    <w:rsid w:val="004A2F3E"/>
    <w:rsid w:val="004B4ACA"/>
    <w:rsid w:val="004B5A5F"/>
    <w:rsid w:val="004C19F5"/>
    <w:rsid w:val="004C3BEE"/>
    <w:rsid w:val="004C72BE"/>
    <w:rsid w:val="004D6FEE"/>
    <w:rsid w:val="004F4286"/>
    <w:rsid w:val="00513A4B"/>
    <w:rsid w:val="00534909"/>
    <w:rsid w:val="00574045"/>
    <w:rsid w:val="005832BB"/>
    <w:rsid w:val="0058490C"/>
    <w:rsid w:val="0059070F"/>
    <w:rsid w:val="005A4859"/>
    <w:rsid w:val="005C71CB"/>
    <w:rsid w:val="005E33DD"/>
    <w:rsid w:val="005E3428"/>
    <w:rsid w:val="005E5EFA"/>
    <w:rsid w:val="006049CF"/>
    <w:rsid w:val="0060596F"/>
    <w:rsid w:val="0062175F"/>
    <w:rsid w:val="006332F3"/>
    <w:rsid w:val="0064133E"/>
    <w:rsid w:val="00642EB1"/>
    <w:rsid w:val="00643EDD"/>
    <w:rsid w:val="00650280"/>
    <w:rsid w:val="00655A20"/>
    <w:rsid w:val="00680963"/>
    <w:rsid w:val="00684814"/>
    <w:rsid w:val="006A2A30"/>
    <w:rsid w:val="006B1F4E"/>
    <w:rsid w:val="006C5CC6"/>
    <w:rsid w:val="006D034D"/>
    <w:rsid w:val="006D339F"/>
    <w:rsid w:val="006D34B1"/>
    <w:rsid w:val="006E482A"/>
    <w:rsid w:val="006F1A27"/>
    <w:rsid w:val="00730DFE"/>
    <w:rsid w:val="007436AE"/>
    <w:rsid w:val="00761E09"/>
    <w:rsid w:val="00791F4A"/>
    <w:rsid w:val="00796473"/>
    <w:rsid w:val="007A484A"/>
    <w:rsid w:val="007E7731"/>
    <w:rsid w:val="00806E91"/>
    <w:rsid w:val="00810F9C"/>
    <w:rsid w:val="00812D1A"/>
    <w:rsid w:val="008253D1"/>
    <w:rsid w:val="00830D08"/>
    <w:rsid w:val="00834246"/>
    <w:rsid w:val="00843CAA"/>
    <w:rsid w:val="00852D8B"/>
    <w:rsid w:val="008661DB"/>
    <w:rsid w:val="00882EBD"/>
    <w:rsid w:val="008869AE"/>
    <w:rsid w:val="0089565A"/>
    <w:rsid w:val="008A31A8"/>
    <w:rsid w:val="008A7D36"/>
    <w:rsid w:val="008B250F"/>
    <w:rsid w:val="008B740D"/>
    <w:rsid w:val="008B74A8"/>
    <w:rsid w:val="009078D8"/>
    <w:rsid w:val="0095653D"/>
    <w:rsid w:val="00957162"/>
    <w:rsid w:val="00965665"/>
    <w:rsid w:val="00967FB6"/>
    <w:rsid w:val="00973D8B"/>
    <w:rsid w:val="00975632"/>
    <w:rsid w:val="00994ED3"/>
    <w:rsid w:val="009A062A"/>
    <w:rsid w:val="009A5068"/>
    <w:rsid w:val="009A71C3"/>
    <w:rsid w:val="009C02A7"/>
    <w:rsid w:val="009C4F6C"/>
    <w:rsid w:val="009F5817"/>
    <w:rsid w:val="00A31391"/>
    <w:rsid w:val="00A31A9F"/>
    <w:rsid w:val="00A35521"/>
    <w:rsid w:val="00A509DC"/>
    <w:rsid w:val="00A64645"/>
    <w:rsid w:val="00AB4227"/>
    <w:rsid w:val="00AB5D5C"/>
    <w:rsid w:val="00AC070A"/>
    <w:rsid w:val="00AC0CA5"/>
    <w:rsid w:val="00AE0D6E"/>
    <w:rsid w:val="00B10981"/>
    <w:rsid w:val="00B11BA7"/>
    <w:rsid w:val="00B25CD1"/>
    <w:rsid w:val="00B54CF7"/>
    <w:rsid w:val="00B901E2"/>
    <w:rsid w:val="00B93649"/>
    <w:rsid w:val="00BB3D77"/>
    <w:rsid w:val="00BC0883"/>
    <w:rsid w:val="00BC46AB"/>
    <w:rsid w:val="00BD10FF"/>
    <w:rsid w:val="00BE29BC"/>
    <w:rsid w:val="00BE61DD"/>
    <w:rsid w:val="00BE7A46"/>
    <w:rsid w:val="00C03391"/>
    <w:rsid w:val="00C13B07"/>
    <w:rsid w:val="00C248B5"/>
    <w:rsid w:val="00C258CB"/>
    <w:rsid w:val="00C265BA"/>
    <w:rsid w:val="00C27B40"/>
    <w:rsid w:val="00C3005F"/>
    <w:rsid w:val="00C312C8"/>
    <w:rsid w:val="00C36863"/>
    <w:rsid w:val="00C42CD2"/>
    <w:rsid w:val="00C4672F"/>
    <w:rsid w:val="00C6332B"/>
    <w:rsid w:val="00C655B8"/>
    <w:rsid w:val="00C678EA"/>
    <w:rsid w:val="00CB56EB"/>
    <w:rsid w:val="00CD3C38"/>
    <w:rsid w:val="00CE5589"/>
    <w:rsid w:val="00CF2F60"/>
    <w:rsid w:val="00D00E58"/>
    <w:rsid w:val="00D14AE6"/>
    <w:rsid w:val="00D150F7"/>
    <w:rsid w:val="00D201AB"/>
    <w:rsid w:val="00D20A17"/>
    <w:rsid w:val="00D2519F"/>
    <w:rsid w:val="00D36CE7"/>
    <w:rsid w:val="00D43E57"/>
    <w:rsid w:val="00D44DAA"/>
    <w:rsid w:val="00D52082"/>
    <w:rsid w:val="00D55AC5"/>
    <w:rsid w:val="00D55F0C"/>
    <w:rsid w:val="00D607F9"/>
    <w:rsid w:val="00D61535"/>
    <w:rsid w:val="00D727C6"/>
    <w:rsid w:val="00D7564E"/>
    <w:rsid w:val="00D95531"/>
    <w:rsid w:val="00DA5A57"/>
    <w:rsid w:val="00DC0FC6"/>
    <w:rsid w:val="00DC1C5E"/>
    <w:rsid w:val="00DC2FDC"/>
    <w:rsid w:val="00DC68CF"/>
    <w:rsid w:val="00DD166F"/>
    <w:rsid w:val="00DD1807"/>
    <w:rsid w:val="00DD280C"/>
    <w:rsid w:val="00DD539F"/>
    <w:rsid w:val="00DF5248"/>
    <w:rsid w:val="00E11D26"/>
    <w:rsid w:val="00E17056"/>
    <w:rsid w:val="00E2140C"/>
    <w:rsid w:val="00E3274C"/>
    <w:rsid w:val="00E7503C"/>
    <w:rsid w:val="00E83308"/>
    <w:rsid w:val="00E84119"/>
    <w:rsid w:val="00E90FC8"/>
    <w:rsid w:val="00ED3E71"/>
    <w:rsid w:val="00EE378E"/>
    <w:rsid w:val="00F04D8D"/>
    <w:rsid w:val="00F06852"/>
    <w:rsid w:val="00F12746"/>
    <w:rsid w:val="00F17D18"/>
    <w:rsid w:val="00F3019C"/>
    <w:rsid w:val="00F307AC"/>
    <w:rsid w:val="00F35D42"/>
    <w:rsid w:val="00F462BA"/>
    <w:rsid w:val="00F60379"/>
    <w:rsid w:val="00F64285"/>
    <w:rsid w:val="00F67D4F"/>
    <w:rsid w:val="00F80A8A"/>
    <w:rsid w:val="00F93D0A"/>
    <w:rsid w:val="00F94C69"/>
    <w:rsid w:val="00FB1377"/>
    <w:rsid w:val="00FC7307"/>
    <w:rsid w:val="00FD54E9"/>
    <w:rsid w:val="00FE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78DB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2178DB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265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2178DB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178DB"/>
  </w:style>
  <w:style w:type="character" w:styleId="Hipercze">
    <w:name w:val="Hyperlink"/>
    <w:semiHidden/>
    <w:rsid w:val="002178DB"/>
    <w:rPr>
      <w:color w:val="000000"/>
      <w:u w:val="single"/>
    </w:rPr>
  </w:style>
  <w:style w:type="character" w:customStyle="1" w:styleId="Znakinumeracji">
    <w:name w:val="Znaki numeracji"/>
    <w:rsid w:val="002178DB"/>
  </w:style>
  <w:style w:type="paragraph" w:customStyle="1" w:styleId="Nagwek10">
    <w:name w:val="Nagłówek1"/>
    <w:basedOn w:val="Normalny"/>
    <w:next w:val="Tekstpodstawowy"/>
    <w:rsid w:val="0021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178DB"/>
    <w:rPr>
      <w:sz w:val="20"/>
    </w:rPr>
  </w:style>
  <w:style w:type="paragraph" w:styleId="Lista">
    <w:name w:val="List"/>
    <w:basedOn w:val="Tekstpodstawowy"/>
    <w:semiHidden/>
    <w:rsid w:val="002178DB"/>
    <w:rPr>
      <w:rFonts w:cs="Tahoma"/>
    </w:rPr>
  </w:style>
  <w:style w:type="paragraph" w:styleId="Podpis">
    <w:name w:val="Signature"/>
    <w:basedOn w:val="Normalny"/>
    <w:semiHidden/>
    <w:rsid w:val="002178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178D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2178DB"/>
    <w:pPr>
      <w:tabs>
        <w:tab w:val="center" w:pos="4536"/>
        <w:tab w:val="right" w:pos="9072"/>
      </w:tabs>
    </w:pPr>
  </w:style>
  <w:style w:type="paragraph" w:customStyle="1" w:styleId="tyt">
    <w:name w:val="tyt"/>
    <w:basedOn w:val="Normalny"/>
    <w:rsid w:val="002178DB"/>
    <w:pPr>
      <w:keepNext/>
      <w:spacing w:before="60" w:after="60"/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2178DB"/>
    <w:rPr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2178DB"/>
    <w:pPr>
      <w:jc w:val="both"/>
    </w:pPr>
    <w:rPr>
      <w:sz w:val="22"/>
      <w:szCs w:val="22"/>
    </w:rPr>
  </w:style>
  <w:style w:type="paragraph" w:styleId="Tekstpodstawowy3">
    <w:name w:val="Body Text 3"/>
    <w:basedOn w:val="Normalny"/>
    <w:semiHidden/>
    <w:rsid w:val="002178DB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2178D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178DB"/>
    <w:pPr>
      <w:suppressLineNumbers/>
    </w:pPr>
  </w:style>
  <w:style w:type="paragraph" w:customStyle="1" w:styleId="Nagwektabeli">
    <w:name w:val="Nagłówek tabeli"/>
    <w:basedOn w:val="Zawartotabeli"/>
    <w:rsid w:val="002178DB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2178DB"/>
    <w:pPr>
      <w:widowControl w:val="0"/>
      <w:suppressAutoHyphens w:val="0"/>
      <w:autoSpaceDE w:val="0"/>
      <w:autoSpaceDN w:val="0"/>
      <w:ind w:left="284"/>
    </w:pPr>
    <w:rPr>
      <w:lang w:eastAsia="pl-PL"/>
    </w:rPr>
  </w:style>
  <w:style w:type="character" w:styleId="Numerstrony">
    <w:name w:val="page number"/>
    <w:basedOn w:val="Domylnaczcionkaakapitu"/>
    <w:semiHidden/>
    <w:rsid w:val="002178DB"/>
  </w:style>
  <w:style w:type="paragraph" w:styleId="Tekstdymka">
    <w:name w:val="Balloon Text"/>
    <w:basedOn w:val="Normalny"/>
    <w:semiHidden/>
    <w:rsid w:val="002178D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178DB"/>
    <w:rPr>
      <w:sz w:val="16"/>
      <w:szCs w:val="16"/>
    </w:rPr>
  </w:style>
  <w:style w:type="paragraph" w:styleId="Tekstkomentarza">
    <w:name w:val="annotation text"/>
    <w:basedOn w:val="Normalny"/>
    <w:semiHidden/>
    <w:rsid w:val="002178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178DB"/>
    <w:rPr>
      <w:b/>
      <w:bCs/>
    </w:rPr>
  </w:style>
  <w:style w:type="character" w:customStyle="1" w:styleId="Tekstpodstawowy2Znak">
    <w:name w:val="Tekst podstawowy 2 Znak"/>
    <w:link w:val="Tekstpodstawowy2"/>
    <w:semiHidden/>
    <w:rsid w:val="00994ED3"/>
    <w:rPr>
      <w:sz w:val="22"/>
      <w:szCs w:val="22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C0CA5"/>
  </w:style>
  <w:style w:type="character" w:customStyle="1" w:styleId="Nagwek3Znak">
    <w:name w:val="Nagłówek 3 Znak"/>
    <w:link w:val="Nagwek3"/>
    <w:uiPriority w:val="9"/>
    <w:semiHidden/>
    <w:rsid w:val="00C265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1000F7"/>
    <w:pPr>
      <w:ind w:left="708"/>
    </w:pPr>
  </w:style>
  <w:style w:type="paragraph" w:styleId="Tekstpodstawowywcity2">
    <w:name w:val="Body Text Indent 2"/>
    <w:basedOn w:val="Normalny"/>
    <w:rsid w:val="00ED3E71"/>
    <w:pPr>
      <w:spacing w:after="120" w:line="480" w:lineRule="auto"/>
      <w:ind w:left="283"/>
    </w:pPr>
  </w:style>
  <w:style w:type="paragraph" w:customStyle="1" w:styleId="WW-Tekstdugiegocytatu">
    <w:name w:val="WW-Tekst długiego cytatu"/>
    <w:basedOn w:val="Normalny"/>
    <w:rsid w:val="00ED3E71"/>
    <w:pPr>
      <w:ind w:left="113" w:right="113"/>
      <w:jc w:val="center"/>
    </w:pPr>
    <w:rPr>
      <w:sz w:val="22"/>
    </w:rPr>
  </w:style>
  <w:style w:type="paragraph" w:styleId="Tekstprzypisudolnego">
    <w:name w:val="footnote text"/>
    <w:basedOn w:val="Normalny"/>
    <w:rsid w:val="00044793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styleId="Odwoanieprzypisudolnego">
    <w:name w:val="footnote reference"/>
    <w:rsid w:val="00044793"/>
    <w:rPr>
      <w:vertAlign w:val="superscript"/>
    </w:rPr>
  </w:style>
  <w:style w:type="character" w:customStyle="1" w:styleId="Nagwek1Znak">
    <w:name w:val="Nagłówek 1 Znak"/>
    <w:link w:val="Nagwek1"/>
    <w:rsid w:val="00F64285"/>
    <w:rPr>
      <w:b/>
      <w:sz w:val="22"/>
      <w:szCs w:val="22"/>
    </w:rPr>
  </w:style>
  <w:style w:type="character" w:customStyle="1" w:styleId="TekstpodstawowyZnak">
    <w:name w:val="Tekst podstawowy Znak"/>
    <w:link w:val="Tekstpodstawowy"/>
    <w:semiHidden/>
    <w:rsid w:val="00D44DAA"/>
    <w:rPr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4A015F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4A015F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D339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2025-07-15T07:07:00Z</dcterms:created>
  <dcterms:modified xsi:type="dcterms:W3CDTF">2025-07-16T12:20:00Z</dcterms:modified>
</cp:coreProperties>
</file>